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2A0" w:rsidRPr="00012102" w:rsidRDefault="008712A0" w:rsidP="008712A0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940BFB">
        <w:rPr>
          <w:rFonts w:ascii="Arial" w:hAnsi="Arial"/>
          <w:b/>
          <w:shadow/>
          <w:sz w:val="40"/>
        </w:rPr>
        <w:t>ТРАНСПОРТ</w:t>
      </w:r>
    </w:p>
    <w:p w:rsidR="008712A0" w:rsidRDefault="008712A0" w:rsidP="008712A0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январь-сентябрь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4"/>
        <w:gridCol w:w="1248"/>
        <w:gridCol w:w="1248"/>
        <w:gridCol w:w="1587"/>
        <w:gridCol w:w="1587"/>
      </w:tblGrid>
      <w:tr w:rsidR="008712A0" w:rsidTr="00FA51DA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2A0" w:rsidRDefault="008712A0" w:rsidP="00FA51D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2A0" w:rsidRDefault="008712A0" w:rsidP="00FA51D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Сентябрь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2A0" w:rsidRDefault="008712A0" w:rsidP="00FA51D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Январь-сентябрь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2A0" w:rsidRDefault="008712A0" w:rsidP="00FA51D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8712A0" w:rsidTr="00FA51DA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12A0" w:rsidRDefault="008712A0" w:rsidP="00FA51D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12A0" w:rsidRDefault="008712A0" w:rsidP="00FA51DA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12A0" w:rsidRDefault="008712A0" w:rsidP="00FA51D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712A0" w:rsidRDefault="008712A0" w:rsidP="00FA51DA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сентябрь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>сентябрю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712A0" w:rsidRDefault="008712A0" w:rsidP="00FA51DA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январь-се</w:t>
            </w:r>
            <w:r>
              <w:rPr>
                <w:rFonts w:ascii="Arial" w:hAnsi="Arial"/>
                <w:sz w:val="18"/>
              </w:rPr>
              <w:t>н</w:t>
            </w:r>
            <w:r>
              <w:rPr>
                <w:rFonts w:ascii="Arial" w:hAnsi="Arial"/>
                <w:sz w:val="18"/>
              </w:rPr>
              <w:t>тябрь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>январ</w:t>
            </w:r>
            <w:proofErr w:type="gramStart"/>
            <w:r>
              <w:rPr>
                <w:rFonts w:ascii="Arial" w:hAnsi="Arial"/>
                <w:sz w:val="18"/>
              </w:rPr>
              <w:t>ю-</w:t>
            </w:r>
            <w:proofErr w:type="gram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br/>
              <w:t>сентя</w:t>
            </w:r>
            <w:r>
              <w:rPr>
                <w:rFonts w:ascii="Arial" w:hAnsi="Arial"/>
                <w:sz w:val="18"/>
              </w:rPr>
              <w:t>б</w:t>
            </w:r>
            <w:r>
              <w:rPr>
                <w:rFonts w:ascii="Arial" w:hAnsi="Arial"/>
                <w:sz w:val="18"/>
              </w:rPr>
              <w:t>рю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</w:tr>
      <w:tr w:rsidR="008712A0" w:rsidRPr="00BB3D87" w:rsidTr="00FA51DA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3530,8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29399,0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100,6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99,4</w:t>
            </w:r>
          </w:p>
        </w:tc>
      </w:tr>
      <w:tr w:rsidR="008712A0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Default="008712A0" w:rsidP="00FA51DA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630,3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5581,6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111,4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127,2</w:t>
            </w:r>
          </w:p>
        </w:tc>
      </w:tr>
      <w:tr w:rsidR="008712A0" w:rsidRPr="00BB3D87" w:rsidTr="00FA51DA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446493,6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4495007,2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118,0</w:t>
            </w:r>
          </w:p>
        </w:tc>
      </w:tr>
      <w:tr w:rsidR="008712A0" w:rsidTr="00FA51DA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Default="008712A0" w:rsidP="00FA51DA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203589,0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2251171,5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102,1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Pr="00BB3D87" w:rsidRDefault="008712A0" w:rsidP="00FA51DA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134,6</w:t>
            </w:r>
          </w:p>
        </w:tc>
      </w:tr>
    </w:tbl>
    <w:p w:rsidR="008712A0" w:rsidRPr="00012102" w:rsidRDefault="008712A0" w:rsidP="008712A0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549275</wp:posOffset>
            </wp:positionV>
            <wp:extent cx="4826635" cy="216979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-сентябре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8712A0" w:rsidRPr="00012102" w:rsidRDefault="008712A0" w:rsidP="008712A0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январе-сентябре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31"/>
        <w:gridCol w:w="1188"/>
        <w:gridCol w:w="1189"/>
        <w:gridCol w:w="1188"/>
        <w:gridCol w:w="1189"/>
      </w:tblGrid>
      <w:tr w:rsidR="008712A0" w:rsidRPr="00012102" w:rsidTr="00FA51DA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712A0" w:rsidRPr="00012102" w:rsidRDefault="008712A0" w:rsidP="00FA51D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12A0" w:rsidRPr="00012102" w:rsidRDefault="008712A0" w:rsidP="00FA51D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Сентябрь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12A0" w:rsidRPr="003C25B8" w:rsidRDefault="008712A0" w:rsidP="00FA51DA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Сентябрь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сентябрю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712A0" w:rsidRPr="00012102" w:rsidRDefault="008712A0" w:rsidP="00FA51D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Январь-сентябрь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712A0" w:rsidRDefault="008712A0" w:rsidP="00FA51DA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Январь-сентябрь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2014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рю-сентябрю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8712A0" w:rsidRPr="00804DAB" w:rsidTr="00FA51D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Pr="00804DAB" w:rsidRDefault="008712A0" w:rsidP="00FA51DA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45999,9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102,0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390221,5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712A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94,7</w:t>
            </w:r>
          </w:p>
        </w:tc>
      </w:tr>
      <w:tr w:rsidR="008712A0" w:rsidRPr="00012102" w:rsidTr="00FA51D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012102" w:rsidRDefault="008712A0" w:rsidP="00FA51DA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8712A0" w:rsidRPr="00012102" w:rsidTr="00FA51D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2833B4" w:rsidRDefault="008712A0" w:rsidP="00FA51D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44058,5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373241,4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8712A0" w:rsidRPr="00012102" w:rsidTr="00FA51D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012102" w:rsidRDefault="008712A0" w:rsidP="00FA51D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1941,4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16980,1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8712A0" w:rsidRPr="00804DAB" w:rsidTr="00FA51D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804DAB" w:rsidRDefault="008712A0" w:rsidP="00FA51DA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555931,8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100,3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4715835,4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92,1</w:t>
            </w:r>
          </w:p>
        </w:tc>
      </w:tr>
      <w:tr w:rsidR="008712A0" w:rsidRPr="00012102" w:rsidTr="00FA51D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012102" w:rsidRDefault="008712A0" w:rsidP="00FA51DA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8712A0" w:rsidRPr="00012102" w:rsidTr="00FA51D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2833B4" w:rsidRDefault="008712A0" w:rsidP="00FA51D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511286,1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4336665,6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2A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8712A0" w:rsidRPr="00012102" w:rsidTr="00FA51D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Pr="00012102" w:rsidRDefault="008712A0" w:rsidP="00FA51DA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44645,7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85,7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Pr="00314400" w:rsidRDefault="008712A0" w:rsidP="00FA51DA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379169,8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12A0" w:rsidRDefault="008712A0" w:rsidP="00FA51DA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</w:tbl>
    <w:p w:rsidR="008712A0" w:rsidRPr="004F5AC0" w:rsidRDefault="008712A0" w:rsidP="008712A0">
      <w:pPr>
        <w:pStyle w:val="acaae2"/>
        <w:spacing w:before="240" w:after="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обла</w:t>
      </w:r>
      <w:r>
        <w:rPr>
          <w:rFonts w:ascii="Arial" w:hAnsi="Arial"/>
          <w:b w:val="0"/>
          <w:sz w:val="22"/>
        </w:rPr>
        <w:t>с</w:t>
      </w:r>
      <w:r>
        <w:rPr>
          <w:rFonts w:ascii="Arial" w:hAnsi="Arial"/>
          <w:b w:val="0"/>
          <w:sz w:val="22"/>
        </w:rPr>
        <w:t>ти за январь-сентябрь 2014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зарегистрирова</w:t>
      </w:r>
      <w:r>
        <w:rPr>
          <w:rFonts w:ascii="Arial" w:hAnsi="Arial"/>
          <w:b w:val="0"/>
          <w:sz w:val="22"/>
        </w:rPr>
        <w:t xml:space="preserve">но 6610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й</w:t>
      </w:r>
      <w:r w:rsidRPr="00012102">
        <w:rPr>
          <w:rFonts w:ascii="Arial" w:hAnsi="Arial"/>
          <w:b w:val="0"/>
          <w:sz w:val="22"/>
        </w:rPr>
        <w:t>, в к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>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1205</w:t>
      </w:r>
      <w:r w:rsidRPr="00012102">
        <w:rPr>
          <w:rFonts w:ascii="Arial" w:hAnsi="Arial"/>
          <w:b w:val="0"/>
          <w:sz w:val="22"/>
        </w:rPr>
        <w:t xml:space="preserve"> человек, ранен</w:t>
      </w:r>
      <w:r>
        <w:rPr>
          <w:rFonts w:ascii="Arial" w:hAnsi="Arial"/>
          <w:b w:val="0"/>
          <w:sz w:val="22"/>
        </w:rPr>
        <w:t xml:space="preserve">о 8264 </w:t>
      </w:r>
      <w:r w:rsidRPr="00012102">
        <w:rPr>
          <w:rFonts w:ascii="Arial" w:hAnsi="Arial"/>
          <w:b w:val="0"/>
          <w:sz w:val="22"/>
        </w:rPr>
        <w:t>человек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>, в том числе детей и подростков</w:t>
      </w:r>
      <w:r>
        <w:rPr>
          <w:rFonts w:ascii="Arial" w:hAnsi="Arial"/>
          <w:b w:val="0"/>
          <w:sz w:val="22"/>
        </w:rPr>
        <w:t xml:space="preserve"> в возрасте до 16 лет</w:t>
      </w:r>
      <w:r w:rsidRPr="00012102">
        <w:rPr>
          <w:rFonts w:ascii="Arial" w:hAnsi="Arial"/>
          <w:b w:val="0"/>
          <w:sz w:val="22"/>
        </w:rPr>
        <w:t>, соот</w:t>
      </w:r>
      <w:r>
        <w:rPr>
          <w:rFonts w:ascii="Arial" w:hAnsi="Arial"/>
          <w:b w:val="0"/>
          <w:sz w:val="22"/>
        </w:rPr>
        <w:t>ветственно, 21</w:t>
      </w:r>
      <w:r w:rsidRPr="00012102">
        <w:rPr>
          <w:rFonts w:ascii="Arial" w:hAnsi="Arial"/>
          <w:b w:val="0"/>
          <w:sz w:val="22"/>
        </w:rPr>
        <w:t xml:space="preserve"> и</w:t>
      </w:r>
      <w:r>
        <w:rPr>
          <w:rFonts w:ascii="Arial" w:hAnsi="Arial"/>
          <w:b w:val="0"/>
          <w:sz w:val="22"/>
        </w:rPr>
        <w:t xml:space="preserve"> 601.</w:t>
      </w:r>
      <w:r w:rsidRPr="00012102">
        <w:rPr>
          <w:rFonts w:ascii="Arial" w:hAnsi="Arial"/>
          <w:b w:val="0"/>
          <w:sz w:val="22"/>
        </w:rPr>
        <w:t xml:space="preserve"> Из-за нар</w:t>
      </w:r>
      <w:r w:rsidRPr="00012102">
        <w:rPr>
          <w:rFonts w:ascii="Arial" w:hAnsi="Arial"/>
          <w:b w:val="0"/>
          <w:sz w:val="22"/>
        </w:rPr>
        <w:t>у</w:t>
      </w:r>
      <w:r w:rsidRPr="00012102">
        <w:rPr>
          <w:rFonts w:ascii="Arial" w:hAnsi="Arial"/>
          <w:b w:val="0"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 w:val="0"/>
          <w:sz w:val="22"/>
        </w:rPr>
        <w:t>дств пр</w:t>
      </w:r>
      <w:proofErr w:type="gramEnd"/>
      <w:r w:rsidRPr="00012102">
        <w:rPr>
          <w:rFonts w:ascii="Arial" w:hAnsi="Arial"/>
          <w:b w:val="0"/>
          <w:sz w:val="22"/>
        </w:rPr>
        <w:t xml:space="preserve">авил дорожного движения произошло </w:t>
      </w:r>
      <w:r>
        <w:rPr>
          <w:rFonts w:ascii="Arial" w:hAnsi="Arial"/>
          <w:b w:val="0"/>
          <w:sz w:val="22"/>
        </w:rPr>
        <w:t xml:space="preserve">87 </w:t>
      </w:r>
      <w:r w:rsidRPr="00012102">
        <w:rPr>
          <w:rFonts w:ascii="Arial" w:hAnsi="Arial"/>
          <w:b w:val="0"/>
          <w:sz w:val="22"/>
        </w:rPr>
        <w:t>процент</w:t>
      </w:r>
      <w:r>
        <w:rPr>
          <w:rFonts w:ascii="Arial" w:hAnsi="Arial"/>
          <w:b w:val="0"/>
          <w:sz w:val="22"/>
        </w:rPr>
        <w:t>ов</w:t>
      </w:r>
      <w:r w:rsidRPr="00012102">
        <w:rPr>
          <w:rFonts w:ascii="Arial" w:hAnsi="Arial"/>
          <w:b w:val="0"/>
          <w:sz w:val="22"/>
        </w:rPr>
        <w:t xml:space="preserve"> всех происшествий, из которых</w:t>
      </w:r>
      <w:r>
        <w:rPr>
          <w:rFonts w:ascii="Arial" w:hAnsi="Arial"/>
          <w:b w:val="0"/>
          <w:sz w:val="22"/>
        </w:rPr>
        <w:t xml:space="preserve"> 92,4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</w:t>
      </w:r>
      <w:r w:rsidRPr="00012102">
        <w:rPr>
          <w:rFonts w:ascii="Arial" w:hAnsi="Arial"/>
          <w:b w:val="0"/>
          <w:sz w:val="22"/>
        </w:rPr>
        <w:t>е</w:t>
      </w:r>
      <w:r w:rsidRPr="00012102">
        <w:rPr>
          <w:rFonts w:ascii="Arial" w:hAnsi="Arial"/>
          <w:b w:val="0"/>
          <w:sz w:val="22"/>
        </w:rPr>
        <w:t>ний, допущенных владельцами личного транспорта.</w:t>
      </w:r>
    </w:p>
    <w:p w:rsidR="006867B1" w:rsidRDefault="006867B1"/>
    <w:sectPr w:rsidR="006867B1" w:rsidSect="0068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12A0"/>
    <w:rsid w:val="006867B1"/>
    <w:rsid w:val="008712A0"/>
    <w:rsid w:val="00F5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712A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8712A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8712A0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1946135061302467"/>
                  <c:y val="0.28367887923120316"/>
                </c:manualLayout>
              </c:layout>
              <c:showVal val="1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128.19999999999999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3797433002128701"/>
                  <c:y val="0.28380899129882331"/>
                </c:manualLayout>
              </c:layout>
              <c:showVal val="1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120.4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5648710224586942"/>
                  <c:y val="0.27855604716050331"/>
                </c:manualLayout>
              </c:layout>
              <c:showVal val="1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118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73519488"/>
        <c:axId val="73521024"/>
        <c:axId val="65577408"/>
      </c:bar3DChart>
      <c:catAx>
        <c:axId val="73519488"/>
        <c:scaling>
          <c:orientation val="minMax"/>
        </c:scaling>
        <c:delete val="1"/>
        <c:axPos val="b"/>
        <c:numFmt formatCode="General" sourceLinked="1"/>
        <c:tickLblPos val="none"/>
        <c:crossAx val="73521024"/>
        <c:crosses val="autoZero"/>
        <c:auto val="1"/>
        <c:lblAlgn val="ctr"/>
        <c:lblOffset val="100"/>
      </c:catAx>
      <c:valAx>
        <c:axId val="73521024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73519488"/>
        <c:crosses val="autoZero"/>
        <c:crossBetween val="between"/>
      </c:valAx>
      <c:serAx>
        <c:axId val="65577408"/>
        <c:scaling>
          <c:orientation val="minMax"/>
        </c:scaling>
        <c:axPos val="b"/>
        <c:numFmt formatCode="General" sourceLinked="1"/>
        <c:tickLblPos val="low"/>
        <c:spPr>
          <a:ln w="9516">
            <a:noFill/>
          </a:ln>
        </c:spPr>
        <c:txPr>
          <a:bodyPr rot="0" vert="horz"/>
          <a:lstStyle/>
          <a:p>
            <a:pPr>
              <a:defRPr sz="874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521024"/>
        <c:crosses val="autoZero"/>
        <c:tickLblSkip val="1"/>
        <c:tickMarkSkip val="1"/>
      </c:serAx>
      <c:spPr>
        <a:noFill/>
        <a:ln w="253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109"/>
          <a:ext cx="2045056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1883</Characters>
  <Application>Microsoft Office Word</Application>
  <DocSecurity>0</DocSecurity>
  <Lines>15</Lines>
  <Paragraphs>4</Paragraphs>
  <ScaleCrop>false</ScaleCrop>
  <Company>МОС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2014-10-29T11:17:00Z</dcterms:created>
  <dcterms:modified xsi:type="dcterms:W3CDTF">2014-10-29T11:18:00Z</dcterms:modified>
</cp:coreProperties>
</file>